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8" w:rsidRPr="00653799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53799">
        <w:rPr>
          <w:rFonts w:ascii="Times New Roman" w:hAnsi="Times New Roman"/>
          <w:b/>
          <w:sz w:val="28"/>
          <w:szCs w:val="26"/>
        </w:rPr>
        <w:t xml:space="preserve">Информационное сообщение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о проведен</w:t>
      </w:r>
      <w:proofErr w:type="gramStart"/>
      <w:r w:rsidRPr="0085447B">
        <w:rPr>
          <w:rFonts w:ascii="Times New Roman" w:hAnsi="Times New Roman"/>
          <w:b/>
          <w:sz w:val="28"/>
          <w:szCs w:val="26"/>
        </w:rPr>
        <w:t>ии ау</w:t>
      </w:r>
      <w:proofErr w:type="gramEnd"/>
      <w:r w:rsidRPr="0085447B">
        <w:rPr>
          <w:rFonts w:ascii="Times New Roman" w:hAnsi="Times New Roman"/>
          <w:b/>
          <w:sz w:val="28"/>
          <w:szCs w:val="26"/>
        </w:rPr>
        <w:t>кциона в электронной форме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 xml:space="preserve">по продаже имущества Архангельской области,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находящегося у ГАУ АО «МФЦ» на праве оперативного управления</w:t>
      </w:r>
    </w:p>
    <w:p w:rsidR="00A37258" w:rsidRDefault="00A37258" w:rsidP="00A37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right="59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</w:t>
      </w:r>
      <w:r w:rsidR="006274B8">
        <w:rPr>
          <w:rFonts w:ascii="Times New Roman" w:hAnsi="Times New Roman"/>
          <w:color w:val="000000"/>
          <w:sz w:val="26"/>
          <w:szCs w:val="26"/>
        </w:rPr>
        <w:t>ений Архангельской области от 07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74B8">
        <w:rPr>
          <w:rFonts w:ascii="Times New Roman" w:hAnsi="Times New Roman"/>
          <w:color w:val="000000"/>
          <w:sz w:val="26"/>
          <w:szCs w:val="26"/>
        </w:rPr>
        <w:t>июня 2023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6274B8">
        <w:rPr>
          <w:rFonts w:ascii="Times New Roman" w:hAnsi="Times New Roman"/>
          <w:color w:val="000000"/>
          <w:sz w:val="26"/>
          <w:szCs w:val="26"/>
        </w:rPr>
        <w:t>739</w:t>
      </w:r>
      <w:r w:rsidRPr="00941A20">
        <w:rPr>
          <w:rFonts w:ascii="Times New Roman" w:hAnsi="Times New Roman"/>
          <w:color w:val="000000"/>
          <w:sz w:val="26"/>
          <w:szCs w:val="26"/>
        </w:rPr>
        <w:t>-р.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Продавец: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 w:rsidR="006274B8">
        <w:rPr>
          <w:rFonts w:ascii="Times New Roman" w:hAnsi="Times New Roman"/>
          <w:color w:val="000000"/>
          <w:sz w:val="26"/>
          <w:szCs w:val="26"/>
        </w:rPr>
        <w:t>ИНН 2901239246, КПП 2901001, Юридический</w:t>
      </w:r>
      <w:r>
        <w:rPr>
          <w:rFonts w:ascii="Times New Roman" w:hAnsi="Times New Roman"/>
          <w:color w:val="000000"/>
          <w:sz w:val="26"/>
          <w:szCs w:val="26"/>
        </w:rPr>
        <w:t xml:space="preserve"> адрес: 1</w:t>
      </w:r>
      <w:r w:rsidR="006274B8">
        <w:rPr>
          <w:rFonts w:ascii="Times New Roman" w:hAnsi="Times New Roman"/>
          <w:color w:val="000000"/>
          <w:sz w:val="26"/>
          <w:szCs w:val="26"/>
        </w:rPr>
        <w:t>63000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  <w:r w:rsidR="00F43214">
        <w:rPr>
          <w:rFonts w:ascii="Times New Roman" w:hAnsi="Times New Roman"/>
          <w:color w:val="000000"/>
          <w:sz w:val="26"/>
          <w:szCs w:val="26"/>
        </w:rPr>
        <w:t>, Почтовый адрес: 163020, г. Архангельск, ул. Адмирала Кузнецова, д. 7</w:t>
      </w:r>
      <w:r w:rsidRPr="00941A20">
        <w:rPr>
          <w:rFonts w:ascii="Times New Roman" w:hAnsi="Times New Roman"/>
          <w:color w:val="000000"/>
          <w:sz w:val="26"/>
          <w:szCs w:val="26"/>
        </w:rPr>
        <w:t>).</w:t>
      </w:r>
      <w:proofErr w:type="gramEnd"/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="006274B8">
        <w:rPr>
          <w:rFonts w:ascii="Times New Roman" w:hAnsi="Times New Roman"/>
          <w:color w:val="000000"/>
          <w:sz w:val="26"/>
          <w:szCs w:val="26"/>
        </w:rPr>
        <w:t>,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>Наименование и характеристика имущества, реализуемого на аукционе: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/ К4МА606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D820F3">
        <w:rPr>
          <w:rFonts w:ascii="Times New Roman" w:eastAsia="Calibri" w:hAnsi="Times New Roman"/>
          <w:sz w:val="26"/>
          <w:szCs w:val="26"/>
        </w:rPr>
        <w:t xml:space="preserve"> М</w:t>
      </w:r>
      <w:r>
        <w:rPr>
          <w:rFonts w:ascii="Times New Roman" w:eastAsia="Calibri" w:hAnsi="Times New Roman"/>
          <w:sz w:val="26"/>
          <w:szCs w:val="26"/>
        </w:rPr>
        <w:t>421ЕН</w:t>
      </w:r>
      <w:r w:rsidRPr="00D820F3">
        <w:rPr>
          <w:rFonts w:ascii="Times New Roman" w:eastAsia="Calibri" w:hAnsi="Times New Roman"/>
          <w:sz w:val="26"/>
          <w:szCs w:val="26"/>
        </w:rPr>
        <w:t>29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выпуска/начала эксплуатации - 2015;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Идентификационный номер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sz w:val="26"/>
          <w:szCs w:val="26"/>
        </w:rPr>
        <w:t>(VIN): X7LHSRH</w:t>
      </w:r>
      <w:r>
        <w:rPr>
          <w:rFonts w:ascii="Times New Roman" w:eastAsia="Calibri" w:hAnsi="Times New Roman"/>
          <w:sz w:val="26"/>
          <w:szCs w:val="26"/>
        </w:rPr>
        <w:t>8</w:t>
      </w:r>
      <w:r w:rsidRPr="00D820F3">
        <w:rPr>
          <w:rFonts w:ascii="Times New Roman" w:eastAsia="Calibri" w:hAnsi="Times New Roman"/>
          <w:sz w:val="26"/>
          <w:szCs w:val="26"/>
        </w:rPr>
        <w:t>N5</w:t>
      </w:r>
      <w:r>
        <w:rPr>
          <w:rFonts w:ascii="Times New Roman" w:eastAsia="Calibri" w:hAnsi="Times New Roman"/>
          <w:sz w:val="26"/>
          <w:szCs w:val="26"/>
        </w:rPr>
        <w:t>2229909</w:t>
      </w:r>
    </w:p>
    <w:p w:rsidR="006274B8" w:rsidRPr="00454267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6274B8" w:rsidRDefault="006274B8" w:rsidP="006274B8">
      <w:pPr>
        <w:spacing w:after="0" w:line="264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.) – </w:t>
      </w:r>
      <w:r>
        <w:rPr>
          <w:rFonts w:ascii="Times New Roman" w:eastAsia="Calibri" w:hAnsi="Times New Roman"/>
          <w:sz w:val="26"/>
          <w:szCs w:val="26"/>
        </w:rPr>
        <w:t>102/75</w:t>
      </w:r>
    </w:p>
    <w:p w:rsidR="00384767" w:rsidRPr="006B42BE" w:rsidRDefault="00207D87" w:rsidP="006274B8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Тип </w:t>
      </w:r>
      <w:r w:rsidRPr="006B42BE">
        <w:rPr>
          <w:rFonts w:ascii="Times New Roman" w:eastAsia="Calibri" w:hAnsi="Times New Roman"/>
          <w:sz w:val="26"/>
          <w:szCs w:val="26"/>
        </w:rPr>
        <w:t>двигателя</w:t>
      </w:r>
      <w:r w:rsidR="00384767" w:rsidRPr="006B42BE">
        <w:rPr>
          <w:rFonts w:ascii="Times New Roman" w:eastAsia="Calibri" w:hAnsi="Times New Roman"/>
          <w:sz w:val="26"/>
          <w:szCs w:val="26"/>
        </w:rPr>
        <w:t xml:space="preserve"> – бензиновый</w:t>
      </w:r>
    </w:p>
    <w:p w:rsidR="006274B8" w:rsidRPr="006B42BE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42BE">
        <w:rPr>
          <w:rFonts w:ascii="Times New Roman" w:hAnsi="Times New Roman"/>
          <w:sz w:val="26"/>
          <w:szCs w:val="26"/>
        </w:rPr>
        <w:t>Коробка передач: механическая 6-ти ступенчатая</w:t>
      </w:r>
    </w:p>
    <w:p w:rsidR="006274B8" w:rsidRPr="006B42BE" w:rsidRDefault="006274B8" w:rsidP="006274B8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42BE">
        <w:rPr>
          <w:rFonts w:ascii="Times New Roman" w:hAnsi="Times New Roman"/>
          <w:sz w:val="26"/>
          <w:szCs w:val="26"/>
        </w:rPr>
        <w:t xml:space="preserve">Пробег автомобиля – </w:t>
      </w:r>
      <w:r w:rsidRPr="006B42BE">
        <w:rPr>
          <w:rFonts w:ascii="Times New Roman" w:eastAsia="Calibri" w:hAnsi="Times New Roman"/>
          <w:sz w:val="26"/>
          <w:szCs w:val="26"/>
        </w:rPr>
        <w:t>204 013</w:t>
      </w:r>
      <w:r w:rsidRPr="006B42BE">
        <w:rPr>
          <w:rFonts w:ascii="Times New Roman" w:hAnsi="Times New Roman"/>
          <w:sz w:val="26"/>
          <w:szCs w:val="26"/>
        </w:rPr>
        <w:t xml:space="preserve"> км.</w:t>
      </w:r>
    </w:p>
    <w:p w:rsidR="00A37258" w:rsidRDefault="00A3725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Начальная (минимальная) цена </w:t>
      </w:r>
      <w:r w:rsidR="006D557D">
        <w:rPr>
          <w:rFonts w:ascii="Times New Roman" w:hAnsi="Times New Roman"/>
          <w:b/>
          <w:color w:val="000000"/>
          <w:sz w:val="26"/>
          <w:szCs w:val="26"/>
        </w:rPr>
        <w:t>д</w:t>
      </w: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оговора (лота): </w:t>
      </w:r>
      <w:r w:rsidR="006274B8">
        <w:rPr>
          <w:rFonts w:ascii="Times New Roman" w:hAnsi="Times New Roman"/>
          <w:color w:val="000000"/>
          <w:sz w:val="26"/>
          <w:szCs w:val="26"/>
        </w:rPr>
        <w:t>584 000 (Пятьсот восемьдесят четыре тысячи)</w:t>
      </w:r>
      <w:r w:rsidR="006274B8" w:rsidRPr="000A0FA0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6274B8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Шаг аукциона 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6274B8">
        <w:rPr>
          <w:rFonts w:ascii="Times New Roman" w:hAnsi="Times New Roman"/>
          <w:color w:val="000000"/>
          <w:sz w:val="26"/>
          <w:szCs w:val="26"/>
        </w:rPr>
        <w:t xml:space="preserve">5 840 (Пять тысяч восемьсот сорок) </w:t>
      </w:r>
      <w:r w:rsidR="006274B8" w:rsidRPr="000A0FA0">
        <w:rPr>
          <w:rFonts w:ascii="Times New Roman" w:hAnsi="Times New Roman"/>
          <w:color w:val="000000"/>
          <w:sz w:val="26"/>
          <w:szCs w:val="26"/>
        </w:rPr>
        <w:t>рублей</w:t>
      </w:r>
      <w:r w:rsidR="006274B8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274B8">
        <w:rPr>
          <w:rFonts w:ascii="Times New Roman" w:eastAsia="Calibri" w:hAnsi="Times New Roman"/>
          <w:b/>
          <w:sz w:val="26"/>
          <w:szCs w:val="26"/>
        </w:rPr>
        <w:t>Дата и время начала подачи (приема) Заявок на участие в аукционе:</w:t>
      </w:r>
      <w:r w:rsidRPr="006274B8">
        <w:rPr>
          <w:rFonts w:ascii="Times New Roman" w:eastAsia="Calibri" w:hAnsi="Times New Roman"/>
          <w:sz w:val="26"/>
          <w:szCs w:val="26"/>
        </w:rPr>
        <w:t xml:space="preserve"> </w:t>
      </w:r>
      <w:r w:rsidR="006274B8" w:rsidRPr="006274B8">
        <w:rPr>
          <w:rFonts w:ascii="Times New Roman" w:eastAsia="Calibri" w:hAnsi="Times New Roman"/>
          <w:sz w:val="26"/>
          <w:szCs w:val="26"/>
        </w:rPr>
        <w:t xml:space="preserve">   </w:t>
      </w:r>
      <w:r w:rsidR="00B629FB">
        <w:rPr>
          <w:rFonts w:ascii="Times New Roman" w:eastAsia="Calibri" w:hAnsi="Times New Roman"/>
          <w:sz w:val="26"/>
          <w:szCs w:val="26"/>
        </w:rPr>
        <w:t>12</w:t>
      </w:r>
      <w:r w:rsidR="006274B8">
        <w:rPr>
          <w:rFonts w:ascii="Times New Roman" w:eastAsia="Calibri" w:hAnsi="Times New Roman"/>
          <w:sz w:val="26"/>
          <w:szCs w:val="26"/>
        </w:rPr>
        <w:t xml:space="preserve"> августа 2023</w:t>
      </w:r>
      <w:r w:rsidRPr="006274B8">
        <w:rPr>
          <w:rFonts w:ascii="Times New Roman" w:eastAsia="Calibri" w:hAnsi="Times New Roman"/>
          <w:sz w:val="26"/>
          <w:szCs w:val="26"/>
        </w:rPr>
        <w:t xml:space="preserve"> года 00 час. 00 мин. (время Московское).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Дата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время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окончания </w:t>
      </w:r>
      <w:r>
        <w:rPr>
          <w:rFonts w:ascii="Times New Roman" w:hAnsi="Times New Roman"/>
          <w:b/>
          <w:color w:val="000000"/>
          <w:sz w:val="26"/>
          <w:szCs w:val="26"/>
        </w:rPr>
        <w:t>подачи (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приема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 заявок на участие в </w:t>
      </w:r>
      <w:r w:rsidRPr="003A594E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B629FB">
        <w:rPr>
          <w:rFonts w:ascii="Times New Roman" w:eastAsia="Calibri" w:hAnsi="Times New Roman"/>
          <w:sz w:val="26"/>
          <w:szCs w:val="26"/>
        </w:rPr>
        <w:t>10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 2023</w:t>
      </w:r>
      <w:r>
        <w:rPr>
          <w:rFonts w:ascii="Times New Roman" w:eastAsia="Calibri" w:hAnsi="Times New Roman"/>
          <w:sz w:val="26"/>
          <w:szCs w:val="26"/>
        </w:rPr>
        <w:t xml:space="preserve"> года 09 час. 00</w:t>
      </w:r>
      <w:r w:rsidRPr="003A594E">
        <w:rPr>
          <w:rFonts w:ascii="Times New Roman" w:eastAsia="Calibri" w:hAnsi="Times New Roman"/>
          <w:sz w:val="26"/>
          <w:szCs w:val="26"/>
        </w:rPr>
        <w:t xml:space="preserve"> мин. (время Московское).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Дата </w:t>
      </w:r>
      <w:r>
        <w:rPr>
          <w:rFonts w:ascii="Times New Roman" w:eastAsia="Calibri" w:hAnsi="Times New Roman"/>
          <w:b/>
          <w:sz w:val="26"/>
          <w:szCs w:val="26"/>
        </w:rPr>
        <w:t xml:space="preserve">рассмотрения заявок и </w:t>
      </w:r>
      <w:r w:rsidRPr="003A594E">
        <w:rPr>
          <w:rFonts w:ascii="Times New Roman" w:eastAsia="Calibri" w:hAnsi="Times New Roman"/>
          <w:b/>
          <w:sz w:val="26"/>
          <w:szCs w:val="26"/>
        </w:rPr>
        <w:t>признания претендентов участниками аукциона: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6B42BE">
        <w:rPr>
          <w:rFonts w:ascii="Times New Roman" w:eastAsia="Calibri" w:hAnsi="Times New Roman"/>
          <w:sz w:val="26"/>
          <w:szCs w:val="26"/>
        </w:rPr>
        <w:t>15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 </w:t>
      </w:r>
      <w:r w:rsidR="006274B8" w:rsidRPr="003A594E">
        <w:rPr>
          <w:rFonts w:ascii="Times New Roman" w:eastAsia="Calibri" w:hAnsi="Times New Roman"/>
          <w:sz w:val="26"/>
          <w:szCs w:val="26"/>
        </w:rPr>
        <w:t>202</w:t>
      </w:r>
      <w:r w:rsidR="006274B8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Дата и время проведения аукциона: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B629FB">
        <w:rPr>
          <w:rFonts w:ascii="Times New Roman" w:eastAsia="Calibri" w:hAnsi="Times New Roman"/>
          <w:sz w:val="26"/>
          <w:szCs w:val="26"/>
        </w:rPr>
        <w:t>20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</w:t>
      </w:r>
      <w:r w:rsidR="006274B8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6274B8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 в 1</w:t>
      </w:r>
      <w:r>
        <w:rPr>
          <w:rFonts w:ascii="Times New Roman" w:eastAsia="Calibri" w:hAnsi="Times New Roman"/>
          <w:sz w:val="26"/>
          <w:szCs w:val="26"/>
        </w:rPr>
        <w:t>1</w:t>
      </w:r>
      <w:r w:rsidRPr="003A594E">
        <w:rPr>
          <w:rFonts w:ascii="Times New Roman" w:eastAsia="Calibri" w:hAnsi="Times New Roman"/>
          <w:sz w:val="26"/>
          <w:szCs w:val="26"/>
        </w:rPr>
        <w:t xml:space="preserve"> часов 00 минут (время Московское).</w:t>
      </w:r>
    </w:p>
    <w:p w:rsidR="004843C7" w:rsidRDefault="004843C7" w:rsidP="004843C7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DFA">
        <w:rPr>
          <w:rFonts w:ascii="Times New Roman" w:hAnsi="Times New Roman"/>
          <w:b/>
          <w:color w:val="000000"/>
          <w:sz w:val="26"/>
          <w:szCs w:val="26"/>
        </w:rPr>
        <w:t>Дата подведения итогов аукциона: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629FB">
        <w:rPr>
          <w:rFonts w:ascii="Times New Roman" w:eastAsia="Calibri" w:hAnsi="Times New Roman"/>
          <w:sz w:val="26"/>
          <w:szCs w:val="26"/>
        </w:rPr>
        <w:t>20</w:t>
      </w:r>
      <w:bookmarkStart w:id="0" w:name="_GoBack"/>
      <w:bookmarkEnd w:id="0"/>
      <w:r w:rsidR="00BC6B0D">
        <w:rPr>
          <w:rFonts w:ascii="Times New Roman" w:eastAsia="Calibri" w:hAnsi="Times New Roman"/>
          <w:sz w:val="26"/>
          <w:szCs w:val="26"/>
        </w:rPr>
        <w:t xml:space="preserve"> сентября</w:t>
      </w:r>
      <w:r w:rsidR="00BC6B0D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BC6B0D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года.</w:t>
      </w:r>
    </w:p>
    <w:p w:rsidR="00A37258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 xml:space="preserve">Аукцион проводится в форме электронного </w:t>
      </w:r>
      <w:r w:rsidRPr="00BC6B0D">
        <w:rPr>
          <w:rFonts w:ascii="Times New Roman" w:hAnsi="Times New Roman"/>
          <w:color w:val="000000"/>
          <w:sz w:val="26"/>
          <w:szCs w:val="26"/>
        </w:rPr>
        <w:t>аукциона на электронной торговой площадке</w:t>
      </w:r>
      <w:r w:rsidR="00BC6B0D" w:rsidRPr="00BC6B0D">
        <w:rPr>
          <w:rFonts w:ascii="Times New Roman" w:hAnsi="Times New Roman"/>
          <w:color w:val="000000"/>
          <w:sz w:val="26"/>
          <w:szCs w:val="26"/>
        </w:rPr>
        <w:t xml:space="preserve"> АО «Единая электронная торговая площадка</w:t>
      </w:r>
      <w:r w:rsidR="00BC6B0D" w:rsidRPr="009F48F7">
        <w:rPr>
          <w:rFonts w:ascii="Times New Roman" w:hAnsi="Times New Roman"/>
          <w:color w:val="000000"/>
          <w:sz w:val="26"/>
          <w:szCs w:val="26"/>
        </w:rPr>
        <w:t>»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, находящейся в сети интернет по адресу </w:t>
      </w:r>
      <w:hyperlink r:id="rId6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ознакомления покупателей с иной информацией, условиями договора купли-продажи: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ознакомиться с информацией о проведении аукциона, </w:t>
      </w:r>
      <w:r w:rsidR="00BC6B0D">
        <w:rPr>
          <w:rFonts w:ascii="Times New Roman" w:hAnsi="Times New Roman"/>
          <w:color w:val="000000"/>
          <w:sz w:val="26"/>
          <w:szCs w:val="26"/>
        </w:rPr>
        <w:t xml:space="preserve">проектом,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договора купли-продажи, формой заявки, информацией о задатке и с иной 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4843C7">
        <w:rPr>
          <w:rFonts w:ascii="Times New Roman" w:hAnsi="Times New Roman"/>
          <w:color w:val="000000"/>
          <w:sz w:val="26"/>
          <w:szCs w:val="26"/>
        </w:rPr>
        <w:t>в рабочие</w:t>
      </w:r>
      <w:proofErr w:type="gramEnd"/>
      <w:r w:rsidR="004843C7">
        <w:rPr>
          <w:rFonts w:ascii="Times New Roman" w:hAnsi="Times New Roman"/>
          <w:color w:val="000000"/>
          <w:sz w:val="26"/>
          <w:szCs w:val="26"/>
        </w:rPr>
        <w:t xml:space="preserve"> дни </w:t>
      </w:r>
      <w:r w:rsidRPr="000F273E">
        <w:rPr>
          <w:rFonts w:ascii="Times New Roman" w:hAnsi="Times New Roman"/>
          <w:color w:val="000000"/>
          <w:sz w:val="26"/>
          <w:szCs w:val="26"/>
        </w:rPr>
        <w:t>с понедельника по четверг с 09 часов 00 минут до 16 часов 30 минут, в пятницу с 09 часов 00 минут до 15 часов 00 минут, либо по те</w:t>
      </w:r>
      <w:r w:rsidR="006274B8">
        <w:rPr>
          <w:rFonts w:ascii="Times New Roman" w:hAnsi="Times New Roman"/>
          <w:color w:val="000000"/>
          <w:sz w:val="26"/>
          <w:szCs w:val="26"/>
        </w:rPr>
        <w:t>лефону: (8182)422-022</w:t>
      </w:r>
      <w:r w:rsidRPr="000F273E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0F11C6" w:rsidRPr="009D7242" w:rsidRDefault="000F11C6" w:rsidP="000F11C6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11C6">
        <w:rPr>
          <w:rFonts w:ascii="Times New Roman" w:hAnsi="Times New Roman"/>
          <w:b/>
          <w:color w:val="000000"/>
          <w:sz w:val="26"/>
          <w:szCs w:val="26"/>
        </w:rPr>
        <w:t>Заявка подается</w:t>
      </w:r>
      <w:r w:rsidRPr="009D7242">
        <w:rPr>
          <w:rFonts w:ascii="Times New Roman" w:hAnsi="Times New Roman"/>
          <w:color w:val="000000"/>
          <w:sz w:val="26"/>
          <w:szCs w:val="26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>Размер задатка, срок и порядок его внесения: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48F7">
        <w:rPr>
          <w:rFonts w:ascii="Times New Roman" w:hAnsi="Times New Roman"/>
          <w:color w:val="000000"/>
          <w:sz w:val="26"/>
          <w:szCs w:val="26"/>
        </w:rPr>
        <w:t>Для участия в аукционе прете</w:t>
      </w:r>
      <w:r w:rsidR="004843C7">
        <w:rPr>
          <w:rFonts w:ascii="Times New Roman" w:hAnsi="Times New Roman"/>
          <w:color w:val="000000"/>
          <w:sz w:val="26"/>
          <w:szCs w:val="26"/>
        </w:rPr>
        <w:t>ндент вносит задаток в размере 1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0%, что составляет </w:t>
      </w:r>
      <w:r w:rsidR="006274B8">
        <w:rPr>
          <w:rFonts w:ascii="Times New Roman" w:eastAsia="Calibri" w:hAnsi="Times New Roman"/>
          <w:sz w:val="26"/>
          <w:szCs w:val="26"/>
        </w:rPr>
        <w:t>58 400</w:t>
      </w:r>
      <w:r w:rsidR="006274B8"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6274B8">
        <w:rPr>
          <w:rFonts w:ascii="Times New Roman" w:eastAsia="Calibri" w:hAnsi="Times New Roman"/>
          <w:sz w:val="26"/>
          <w:szCs w:val="26"/>
        </w:rPr>
        <w:t>Пятьдесят восемь тысяч четыреста</w:t>
      </w:r>
      <w:r w:rsidR="006274B8" w:rsidRPr="00B73602">
        <w:rPr>
          <w:rFonts w:ascii="Times New Roman" w:eastAsia="Calibri" w:hAnsi="Times New Roman"/>
          <w:sz w:val="26"/>
          <w:szCs w:val="26"/>
        </w:rPr>
        <w:t>) рублей 00 копеек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по реквизитам электронной площадки </w:t>
      </w:r>
      <w:r w:rsidR="00BC6B0D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9F48F7">
        <w:rPr>
          <w:rFonts w:ascii="Times New Roman" w:hAnsi="Times New Roman"/>
          <w:color w:val="000000"/>
          <w:sz w:val="26"/>
          <w:szCs w:val="26"/>
        </w:rPr>
        <w:t>АО «Единая электронная торговая площадка» в соответствии с регламентом электронной площадки.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color w:val="000000"/>
          <w:sz w:val="26"/>
          <w:szCs w:val="26"/>
        </w:rPr>
        <w:t>З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9F48F7">
        <w:rPr>
          <w:rFonts w:ascii="Times New Roman" w:hAnsi="Times New Roman"/>
          <w:color w:val="000000"/>
          <w:sz w:val="26"/>
          <w:szCs w:val="26"/>
        </w:rPr>
        <w:t>перечисляется единым платежом на счет электронной площадки</w:t>
      </w:r>
      <w:r>
        <w:rPr>
          <w:rFonts w:ascii="Times New Roman" w:hAnsi="Times New Roman"/>
          <w:color w:val="000000"/>
          <w:sz w:val="26"/>
          <w:szCs w:val="26"/>
        </w:rPr>
        <w:t xml:space="preserve"> по следующим реквизитам</w:t>
      </w:r>
      <w:r w:rsidRPr="009F48F7">
        <w:rPr>
          <w:rFonts w:ascii="Times New Roman" w:hAnsi="Times New Roman"/>
          <w:color w:val="000000"/>
          <w:sz w:val="26"/>
          <w:szCs w:val="26"/>
        </w:rPr>
        <w:t>: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Получатель: АО "Единая электронная торговая площадка"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ИНН: 7707704692 / КПП: 772501001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Наименование банка получателя: Филиал «Центральный» Банка ВТБ (ПАО) в г. Москва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Расчетный счет (казначейский счет): 40702810510050001273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БИК: 044525411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Корреспондентский счет (ЕКС): 30101810145250000411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</w:t>
      </w:r>
      <w:r>
        <w:rPr>
          <w:rFonts w:ascii="Times New Roman" w:hAnsi="Times New Roman"/>
          <w:color w:val="000000"/>
          <w:sz w:val="26"/>
          <w:szCs w:val="26"/>
        </w:rPr>
        <w:t xml:space="preserve">аключенным в письменной форме. 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определения победителей: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Электронный аукцион проводится на электронной торговой площадке в сети интернет по адресу </w:t>
      </w:r>
      <w:hyperlink r:id="rId7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путем последовательного повышения участниками электронного аукциона начальной (минимальной) цены договора (лота), указанной в настоящем сообщении, на величину, равную величине «шага аукциона».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участник, предложивший наиболее высокую цену за объект продажи.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Договор купли -</w:t>
      </w:r>
      <w:r w:rsidR="000F273E">
        <w:rPr>
          <w:rFonts w:ascii="Times New Roman" w:hAnsi="Times New Roman"/>
          <w:b/>
          <w:color w:val="000000"/>
          <w:sz w:val="26"/>
          <w:szCs w:val="26"/>
        </w:rPr>
        <w:t xml:space="preserve"> продажи с победителем аукциона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заключается в течение </w:t>
      </w:r>
      <w:r w:rsidR="00BC6B0D">
        <w:rPr>
          <w:rFonts w:ascii="Times New Roman" w:hAnsi="Times New Roman"/>
          <w:color w:val="000000"/>
          <w:sz w:val="26"/>
          <w:szCs w:val="26"/>
        </w:rPr>
        <w:t>5 (П</w:t>
      </w:r>
      <w:r w:rsidRPr="000F273E">
        <w:rPr>
          <w:rFonts w:ascii="Times New Roman" w:hAnsi="Times New Roman"/>
          <w:color w:val="000000"/>
          <w:sz w:val="26"/>
          <w:szCs w:val="26"/>
        </w:rPr>
        <w:t>яти</w:t>
      </w:r>
      <w:r w:rsidR="00BC6B0D">
        <w:rPr>
          <w:rFonts w:ascii="Times New Roman" w:hAnsi="Times New Roman"/>
          <w:color w:val="000000"/>
          <w:sz w:val="26"/>
          <w:szCs w:val="26"/>
        </w:rPr>
        <w:t>)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рабочих дней </w:t>
      </w:r>
      <w:proofErr w:type="gramStart"/>
      <w:r w:rsidRPr="000F273E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0F273E">
        <w:rPr>
          <w:rFonts w:ascii="Times New Roman" w:hAnsi="Times New Roman"/>
          <w:color w:val="000000"/>
          <w:sz w:val="26"/>
          <w:szCs w:val="26"/>
        </w:rPr>
        <w:t xml:space="preserve"> итогов аукциона. 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Задаток, внесенный победителем, засчитывается в оплату приобретаемого имущества. Оплата за оформление перехода права собственности в полном объеме возлагается на покупателя.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Денежные средства в счет оплаты приобретаемого имущества, подлежат перечислению победителем в установленном порядке на счет продавца в размере и сроки, которые указаны в договоре купли-продажи имущества.</w:t>
      </w:r>
    </w:p>
    <w:sectPr w:rsidR="00594C58" w:rsidRPr="0059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39"/>
    <w:rsid w:val="000331D2"/>
    <w:rsid w:val="0005732F"/>
    <w:rsid w:val="000F11C6"/>
    <w:rsid w:val="000F273E"/>
    <w:rsid w:val="001C13D9"/>
    <w:rsid w:val="001F2039"/>
    <w:rsid w:val="00207D87"/>
    <w:rsid w:val="00271C6E"/>
    <w:rsid w:val="002F797D"/>
    <w:rsid w:val="00384767"/>
    <w:rsid w:val="00434BE2"/>
    <w:rsid w:val="004843C7"/>
    <w:rsid w:val="00594C58"/>
    <w:rsid w:val="006274B8"/>
    <w:rsid w:val="00686C69"/>
    <w:rsid w:val="006B42BE"/>
    <w:rsid w:val="006D557D"/>
    <w:rsid w:val="0085447B"/>
    <w:rsid w:val="00A37258"/>
    <w:rsid w:val="00B3186F"/>
    <w:rsid w:val="00B629FB"/>
    <w:rsid w:val="00BC6B0D"/>
    <w:rsid w:val="00CA5839"/>
    <w:rsid w:val="00F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17</cp:revision>
  <cp:lastPrinted>2022-12-29T13:17:00Z</cp:lastPrinted>
  <dcterms:created xsi:type="dcterms:W3CDTF">2022-07-14T08:35:00Z</dcterms:created>
  <dcterms:modified xsi:type="dcterms:W3CDTF">2023-08-10T11:28:00Z</dcterms:modified>
</cp:coreProperties>
</file>